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DE" w:rsidRPr="00263EDE" w:rsidRDefault="00263EDE" w:rsidP="00263EDE">
      <w:pPr>
        <w:widowControl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36"/>
          <w:szCs w:val="36"/>
        </w:rPr>
        <w:t>“</w:t>
      </w:r>
      <w:r w:rsidRPr="00263EDE">
        <w:rPr>
          <w:rFonts w:ascii="宋体" w:eastAsia="宋体" w:hAnsi="宋体" w:cs="Times New Roman" w:hint="eastAsia"/>
          <w:b/>
          <w:bCs/>
          <w:kern w:val="0"/>
          <w:sz w:val="36"/>
          <w:szCs w:val="36"/>
        </w:rPr>
        <w:t>学位信息管理系统</w:t>
      </w:r>
      <w:r w:rsidRPr="00263EDE">
        <w:rPr>
          <w:rFonts w:ascii="Times New Roman" w:eastAsia="宋体" w:hAnsi="Times New Roman" w:cs="Times New Roman"/>
          <w:b/>
          <w:bCs/>
          <w:kern w:val="0"/>
          <w:sz w:val="36"/>
          <w:szCs w:val="36"/>
        </w:rPr>
        <w:t>”</w:t>
      </w:r>
      <w:r w:rsidRPr="00263EDE">
        <w:rPr>
          <w:rFonts w:ascii="宋体" w:eastAsia="宋体" w:hAnsi="宋体" w:cs="Times New Roman" w:hint="eastAsia"/>
          <w:b/>
          <w:bCs/>
          <w:kern w:val="0"/>
          <w:sz w:val="36"/>
          <w:szCs w:val="36"/>
        </w:rPr>
        <w:t>学生用户填报说明</w:t>
      </w:r>
    </w:p>
    <w:p w:rsidR="00263EDE" w:rsidRPr="00263EDE" w:rsidRDefault="00263EDE" w:rsidP="00263EDE">
      <w:pPr>
        <w:widowControl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36"/>
          <w:szCs w:val="36"/>
        </w:rPr>
        <w:t> 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学位信息管理系统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所要求填报的学位信息是学位授予审核的依据，同时也是上报国务院学位办的原始数据。在填报学位信息前，请仔细阅读以下填报说明，认真填写每一项信息。</w:t>
      </w:r>
    </w:p>
    <w:p w:rsidR="00263EDE" w:rsidRPr="00263EDE" w:rsidRDefault="00263EDE" w:rsidP="00263EDE">
      <w:pPr>
        <w:widowControl/>
        <w:ind w:firstLine="562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一、登录系统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学位信息管理系统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生用户的填报权限由各培养单位研究生教育管理部门负责，开通学生的填报权限后，即可登录。为保证数据安全，首次登陆系统后，请先修改密码，如忘记密码，请向本单位研究生教育管理部门的老师申请设置新密码。</w:t>
      </w:r>
    </w:p>
    <w:p w:rsidR="00263EDE" w:rsidRPr="00263EDE" w:rsidRDefault="00263EDE" w:rsidP="00263EDE">
      <w:pPr>
        <w:widowControl/>
        <w:ind w:firstLine="562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二、学位信息的填报要求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所有数据项中数字均使用半角字符填报。</w:t>
      </w:r>
    </w:p>
    <w:p w:rsidR="00263EDE" w:rsidRPr="00263EDE" w:rsidRDefault="00263EDE" w:rsidP="00263EDE">
      <w:pPr>
        <w:widowControl/>
        <w:ind w:firstLine="562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（一）基本信息的填写</w:t>
      </w:r>
    </w:p>
    <w:p w:rsidR="00263EDE" w:rsidRPr="00263EDE" w:rsidRDefault="00263EDE" w:rsidP="00263EDE">
      <w:pPr>
        <w:widowControl/>
        <w:ind w:firstLine="70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．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个人信息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1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）学号、考生号、姓名、性别、出生日期、身份证号、培养单位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：以上个人信息系统已从学籍电子注册库中导出，其中：学号、考生号、姓名、培养单位，学生本人不能修改，如果有误，请向培养单位提出，报研究生院学位办予以更正。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2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姓名拼音：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填写姓名汉语拼音，来华留学生填写护照上的英文姓名。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3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28"/>
          <w:szCs w:val="28"/>
        </w:rPr>
        <w:t>国家和地区：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港澳台人士填写所在地区，华侨填写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中国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4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28"/>
          <w:szCs w:val="28"/>
        </w:rPr>
        <w:t>民族：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来华留学生选择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其他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lastRenderedPageBreak/>
        <w:t>（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5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28"/>
          <w:szCs w:val="28"/>
        </w:rPr>
        <w:t>政治面貌：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港澳台学生、来华留学生选择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其他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6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出生日期：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应填写与身份证件上一致的日期。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7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身份证件类型和身份证件号码：</w:t>
      </w:r>
    </w:p>
    <w:p w:rsidR="00263EDE" w:rsidRPr="00263EDE" w:rsidRDefault="00263EDE" w:rsidP="00263EDE">
      <w:pPr>
        <w:widowControl/>
        <w:ind w:firstLine="555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内地身份证：中国大陆人士（除现役军人外）一律填写中华人民共和国居民身份证证件，证件号码为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15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位或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18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位。</w:t>
      </w:r>
    </w:p>
    <w:p w:rsidR="00263EDE" w:rsidRPr="00263EDE" w:rsidRDefault="00263EDE" w:rsidP="00263EDE">
      <w:pPr>
        <w:widowControl/>
        <w:ind w:firstLine="555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军人证件：中华人民共和国现役军人（含武装警察、军校学员）填写军人证件。证件号码须以汉字开头，如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参字第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1446707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号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海字第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140832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号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武总字第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017523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号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等。</w:t>
      </w:r>
    </w:p>
    <w:p w:rsidR="00263EDE" w:rsidRPr="00263EDE" w:rsidRDefault="00263EDE" w:rsidP="00263EDE">
      <w:pPr>
        <w:widowControl/>
        <w:ind w:firstLine="555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港澳台身份证件：港澳人士填写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港澳居民来往内地通行证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，台湾人士填写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台湾居民来往大陆通行证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555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华侨身份证：海外华侨填写其持有的华侨身份证，无华侨身份证者在证件号码字段中填写中国护照号码。</w:t>
      </w:r>
    </w:p>
    <w:p w:rsidR="00263EDE" w:rsidRPr="00263EDE" w:rsidRDefault="00263EDE" w:rsidP="00263EDE">
      <w:pPr>
        <w:widowControl/>
        <w:ind w:left="975" w:hanging="4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外籍护照：外籍人员填写</w:t>
      </w:r>
      <w:proofErr w:type="gramStart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外籍护照</w:t>
      </w:r>
      <w:proofErr w:type="gramEnd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号码。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8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前置学位信息：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指学位申请人入学前获得的最高学位信息。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9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前置学位授予单位、大学毕业院校、获学士单位、硕士毕业院校、</w:t>
      </w:r>
      <w:proofErr w:type="gramStart"/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获硕单位</w:t>
      </w:r>
      <w:proofErr w:type="gramEnd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：获得学位的学位授予单位或毕业院校，如因合并、更名等原因使原名</w:t>
      </w:r>
      <w:proofErr w:type="gramStart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称改变</w:t>
      </w:r>
      <w:proofErr w:type="gramEnd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的，请填写最新的名称；如院校或单位列表中没有，请选择列表中的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其他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；境外教育机构请选择列表中的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境外教育机构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，并在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学习信息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栏目内的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备注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里具体注明毕业院校名称。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lastRenderedPageBreak/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10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        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获学士学科专业、获硕士学科专业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：因专业调整、境外学位等原因，获得学位的专业名称在专业代码库中无法找到对应代码的，选择相似专业填写。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11</w:t>
      </w:r>
      <w:r w:rsidRPr="00263EDE">
        <w:rPr>
          <w:rFonts w:ascii="Times New Roman" w:eastAsia="宋体" w:hAnsi="Times New Roman" w:cs="Times New Roman"/>
          <w:b/>
          <w:bCs/>
          <w:color w:val="000000"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         </w:t>
      </w:r>
      <w:r w:rsidRPr="00263EDE">
        <w:rPr>
          <w:rFonts w:ascii="Times New Roman" w:eastAsia="宋体" w:hAnsi="Times New Roman" w:cs="Times New Roman"/>
          <w:color w:val="000000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28"/>
          <w:szCs w:val="28"/>
        </w:rPr>
        <w:t>毕业去向、就业单位类别、就业单位省市、工作性质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：表明获学位后的去向和从事工作的性质，来华留学生选择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其他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12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        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对于硕博连读生和提前攻博生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硕士毕业院校、</w:t>
      </w:r>
      <w:proofErr w:type="gramStart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获硕单位</w:t>
      </w:r>
      <w:proofErr w:type="gramEnd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</w:t>
      </w:r>
      <w:proofErr w:type="gramStart"/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获硕专业和获硕</w:t>
      </w:r>
      <w:proofErr w:type="gramEnd"/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门类选择列表中的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硕博连读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和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提前攻博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；</w:t>
      </w:r>
      <w:proofErr w:type="gramStart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获硕日期填转博</w:t>
      </w:r>
      <w:proofErr w:type="gramEnd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日期。</w:t>
      </w:r>
    </w:p>
    <w:p w:rsidR="00263EDE" w:rsidRPr="00263EDE" w:rsidRDefault="00263EDE" w:rsidP="00263EDE">
      <w:pPr>
        <w:widowControl/>
        <w:ind w:firstLine="41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13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        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数码照片上传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：上传照片须与本人学位证书上粘贴的照片一致。学历博士、学历硕士为本人学历电子注册数码照片（参加京区学历电子注册数码照片采集的，由研究生院统一上传。），其他人员数码照片参考如下标准采集：</w:t>
      </w:r>
    </w:p>
    <w:p w:rsidR="00263EDE" w:rsidRPr="00263EDE" w:rsidRDefault="00263EDE" w:rsidP="00263EDE">
      <w:pPr>
        <w:widowControl/>
        <w:ind w:left="975" w:hanging="4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图片尺寸（像素）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：宽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150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、高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210</w:t>
      </w:r>
    </w:p>
    <w:p w:rsidR="00263EDE" w:rsidRPr="00263EDE" w:rsidRDefault="00263EDE" w:rsidP="00263EDE">
      <w:pPr>
        <w:widowControl/>
        <w:ind w:left="975" w:hanging="4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大小：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≤10K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、格式：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JPG</w:t>
      </w:r>
    </w:p>
    <w:p w:rsidR="00263EDE" w:rsidRPr="00263EDE" w:rsidRDefault="00263EDE" w:rsidP="00263EDE">
      <w:pPr>
        <w:widowControl/>
        <w:ind w:firstLine="555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成像区全部面积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48×33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；头部宽度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21mm×24mm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，头部长度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28mm-33mm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；下颚到头顶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25mm-35mm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；像素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35mm×45mm</w:t>
      </w:r>
    </w:p>
    <w:p w:rsidR="00263EDE" w:rsidRPr="00263EDE" w:rsidRDefault="00263EDE" w:rsidP="00263EDE">
      <w:pPr>
        <w:widowControl/>
        <w:ind w:left="975" w:hanging="4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被摄人服装：白色或浅色系</w:t>
      </w:r>
    </w:p>
    <w:p w:rsidR="00263EDE" w:rsidRPr="00263EDE" w:rsidRDefault="00263EDE" w:rsidP="00263EDE">
      <w:pPr>
        <w:widowControl/>
        <w:ind w:left="975" w:hanging="4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照片背景：单一蓝色</w:t>
      </w:r>
    </w:p>
    <w:p w:rsidR="00263EDE" w:rsidRPr="00263EDE" w:rsidRDefault="00263EDE" w:rsidP="00263EDE">
      <w:pPr>
        <w:widowControl/>
        <w:ind w:left="975" w:hanging="4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数码照片为免冠、头顶距顶部约占照片高度的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3/10</w:t>
      </w:r>
    </w:p>
    <w:p w:rsidR="00263EDE" w:rsidRPr="00263EDE" w:rsidRDefault="00263EDE" w:rsidP="00263EDE">
      <w:pPr>
        <w:widowControl/>
        <w:ind w:left="975" w:hanging="4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Wingdings" w:eastAsia="宋体" w:hAnsi="Wingdings" w:cs="Times New Roman"/>
          <w:kern w:val="0"/>
          <w:sz w:val="28"/>
          <w:szCs w:val="28"/>
        </w:rPr>
        <w:t>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照片文件名为本人身份证件号码。</w:t>
      </w:r>
    </w:p>
    <w:p w:rsidR="00263EDE" w:rsidRPr="00263EDE" w:rsidRDefault="00263EDE" w:rsidP="00263EDE">
      <w:pPr>
        <w:widowControl/>
        <w:ind w:firstLine="54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2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、硕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/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博导信息</w:t>
      </w:r>
    </w:p>
    <w:p w:rsidR="00263EDE" w:rsidRPr="00263EDE" w:rsidRDefault="00263EDE" w:rsidP="00263EDE">
      <w:pPr>
        <w:widowControl/>
        <w:ind w:firstLine="54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lastRenderedPageBreak/>
        <w:t>导师姓名：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请填写一位导师姓名，如果有第二导师，请在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学习信息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栏目内的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备注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里说明。</w:t>
      </w:r>
    </w:p>
    <w:p w:rsidR="00263EDE" w:rsidRPr="00263EDE" w:rsidRDefault="00263EDE" w:rsidP="00263EDE">
      <w:pPr>
        <w:widowControl/>
        <w:ind w:firstLine="538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3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学习信息</w:t>
      </w:r>
    </w:p>
    <w:p w:rsidR="00263EDE" w:rsidRPr="00263EDE" w:rsidRDefault="00263EDE" w:rsidP="00263EDE">
      <w:pPr>
        <w:widowControl/>
        <w:ind w:firstLine="54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1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）学分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（申请硕士学位人员需填报）：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总学分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包括课程学习学分和必修环节学分。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其中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课程学习总学分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指课程学习所获学分。</w:t>
      </w:r>
    </w:p>
    <w:p w:rsidR="00263EDE" w:rsidRPr="00263EDE" w:rsidRDefault="00263EDE" w:rsidP="00263EDE">
      <w:pPr>
        <w:widowControl/>
        <w:ind w:firstLine="54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2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         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是否按一级学科授予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请咨询本单位负责学位管理工作的老师后再填写。</w:t>
      </w:r>
    </w:p>
    <w:p w:rsidR="00263EDE" w:rsidRPr="00263EDE" w:rsidRDefault="00263EDE" w:rsidP="00263EDE">
      <w:pPr>
        <w:widowControl/>
        <w:ind w:left="1440" w:hanging="90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3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 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研究方向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请填写完整，不能只写编号。</w:t>
      </w:r>
    </w:p>
    <w:p w:rsidR="00263EDE" w:rsidRPr="00263EDE" w:rsidRDefault="00263EDE" w:rsidP="00263EDE">
      <w:pPr>
        <w:widowControl/>
        <w:ind w:left="1260" w:hanging="72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4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）</w:t>
      </w:r>
      <w:r w:rsidRPr="00263EDE">
        <w:rPr>
          <w:rFonts w:ascii="Times New Roman" w:eastAsia="宋体" w:hAnsi="Times New Roman" w:cs="Times New Roman"/>
          <w:kern w:val="0"/>
          <w:sz w:val="14"/>
          <w:szCs w:val="14"/>
        </w:rPr>
        <w:t>           </w:t>
      </w:r>
      <w:r w:rsidRPr="00263EDE">
        <w:rPr>
          <w:rFonts w:ascii="Times New Roman" w:eastAsia="宋体" w:hAnsi="Times New Roman" w:cs="Times New Roman"/>
          <w:kern w:val="0"/>
          <w:sz w:val="14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学习年限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请根据实际学习年限填写。</w:t>
      </w:r>
    </w:p>
    <w:p w:rsidR="00263EDE" w:rsidRPr="00263EDE" w:rsidRDefault="00263EDE" w:rsidP="00263EDE">
      <w:pPr>
        <w:widowControl/>
        <w:ind w:left="-38" w:firstLine="68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4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、主要简历</w:t>
      </w:r>
    </w:p>
    <w:p w:rsidR="00263EDE" w:rsidRPr="00263EDE" w:rsidRDefault="00263EDE" w:rsidP="00263EDE">
      <w:pPr>
        <w:widowControl/>
        <w:ind w:left="48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1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）从大学开始填写。</w:t>
      </w:r>
    </w:p>
    <w:p w:rsidR="00263EDE" w:rsidRPr="00263EDE" w:rsidRDefault="00263EDE" w:rsidP="00263EDE">
      <w:pPr>
        <w:widowControl/>
        <w:ind w:left="48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2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）获学位情况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：如果是在学期间，请填写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攻读学位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left="48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3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）行政职务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如果是在学期间，请填写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学生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（二）课程学习信息的填写</w:t>
      </w:r>
    </w:p>
    <w:p w:rsidR="00263EDE" w:rsidRPr="00263EDE" w:rsidRDefault="00263EDE" w:rsidP="00263EDE">
      <w:pPr>
        <w:widowControl/>
        <w:ind w:left="481" w:firstLine="138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1.</w:t>
      </w:r>
      <w:r w:rsidRPr="00263EDE">
        <w:rPr>
          <w:rFonts w:ascii="Times New Roman" w:eastAsia="宋体" w:hAnsi="Times New Roman" w:cs="Times New Roman"/>
          <w:b/>
          <w:bCs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学分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不能为空。</w:t>
      </w:r>
    </w:p>
    <w:p w:rsidR="00263EDE" w:rsidRPr="00263EDE" w:rsidRDefault="00263EDE" w:rsidP="00263EDE">
      <w:pPr>
        <w:widowControl/>
        <w:ind w:left="481" w:firstLine="138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2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．成绩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可以填写汉字，如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优秀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（三）必修环节信息的填写</w:t>
      </w:r>
    </w:p>
    <w:p w:rsidR="00263EDE" w:rsidRPr="00263EDE" w:rsidRDefault="00263EDE" w:rsidP="00263EDE">
      <w:pPr>
        <w:widowControl/>
        <w:ind w:firstLine="686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包括开题报告、中期综合考核和学术报告；必修环节的总学分不低于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学分。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（四）发表论文信息的填写</w:t>
      </w:r>
    </w:p>
    <w:p w:rsidR="00263EDE" w:rsidRPr="00263EDE" w:rsidRDefault="00263EDE" w:rsidP="00263EDE">
      <w:pPr>
        <w:widowControl/>
        <w:ind w:firstLine="54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．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发表论文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：</w:t>
      </w:r>
      <w:r w:rsidRPr="00263EDE">
        <w:rPr>
          <w:rFonts w:ascii="仿宋_GB2312" w:eastAsia="仿宋_GB2312" w:hAnsi="Times New Roman" w:cs="Times New Roman" w:hint="eastAsia"/>
          <w:color w:val="FF0000"/>
          <w:kern w:val="0"/>
          <w:sz w:val="28"/>
          <w:szCs w:val="28"/>
        </w:rPr>
        <w:t>发表论文应填写申请学位的有效论文，即为本单位学位评定委员会规定的核心期刊目录内的论文。</w:t>
      </w:r>
    </w:p>
    <w:p w:rsidR="00263EDE" w:rsidRPr="00263EDE" w:rsidRDefault="00263EDE" w:rsidP="00263EDE">
      <w:pPr>
        <w:widowControl/>
        <w:ind w:firstLine="551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lastRenderedPageBreak/>
        <w:t>2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．收录情况：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指发表论文被国际检索系统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SCI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EI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、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ISTP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收录。</w:t>
      </w:r>
      <w:r w:rsidRPr="00263EDE">
        <w:rPr>
          <w:rFonts w:ascii="仿宋_GB2312" w:eastAsia="仿宋_GB2312" w:hAnsi="Times New Roman" w:cs="Times New Roman" w:hint="eastAsia"/>
          <w:color w:val="FF0000"/>
          <w:kern w:val="0"/>
          <w:sz w:val="28"/>
          <w:szCs w:val="28"/>
        </w:rPr>
        <w:t>如同一篇论文同时被两个以上的国际检索系统收录，只填写本单位认可的级别最高的一个。</w:t>
      </w:r>
    </w:p>
    <w:p w:rsidR="00263EDE" w:rsidRPr="00263EDE" w:rsidRDefault="00263EDE" w:rsidP="00263EDE">
      <w:pPr>
        <w:widowControl/>
        <w:ind w:firstLine="551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3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．发表类型：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包括已公开发表或已正式接收，已正式接收指已经收到正式录用函，需上传录用函。</w:t>
      </w:r>
    </w:p>
    <w:p w:rsidR="00263EDE" w:rsidRPr="00263EDE" w:rsidRDefault="00263EDE" w:rsidP="00263EDE">
      <w:pPr>
        <w:widowControl/>
        <w:ind w:firstLine="551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b/>
          <w:bCs/>
          <w:kern w:val="0"/>
          <w:sz w:val="28"/>
          <w:szCs w:val="28"/>
        </w:rPr>
        <w:t>4</w:t>
      </w: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．作者列表、作者排名：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排名在前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名的情况下填写作者列表。导师排名不计在内（如第一作者为导师、第二为学生本人时，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作者排名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栏内填写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“1”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）。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（五）出版专著信息的填写</w:t>
      </w:r>
    </w:p>
    <w:p w:rsidR="00263EDE" w:rsidRPr="00263EDE" w:rsidRDefault="00263EDE" w:rsidP="00263EDE">
      <w:pPr>
        <w:widowControl/>
        <w:ind w:firstLine="549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排名在前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名的情况下填写作者列表，导师排名不计在内。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（六）科研奖励信息的填写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科研奖励是指在学术上获得的奖励；排名在前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名的情况下填写获奖者列表，导师排名不计在内。</w:t>
      </w:r>
    </w:p>
    <w:p w:rsidR="00263EDE" w:rsidRPr="00263EDE" w:rsidRDefault="00263EDE" w:rsidP="00263EDE">
      <w:pPr>
        <w:widowControl/>
        <w:ind w:firstLine="422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（七）获得专利信息的填写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排名在前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5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名的情况下填写获专利者列表，导师排名不计在内。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（八）学位论文信息的填写</w:t>
      </w:r>
    </w:p>
    <w:p w:rsidR="00263EDE" w:rsidRPr="00263EDE" w:rsidRDefault="00263EDE" w:rsidP="00263EDE">
      <w:pPr>
        <w:widowControl/>
        <w:spacing w:line="315" w:lineRule="atLeast"/>
        <w:ind w:firstLine="57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学位论文的信息请详细认真填写。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论文信息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中的论文关键词，每个关键词之间用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，</w:t>
      </w:r>
      <w:r w:rsidRPr="00263EDE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隔开。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（九）论文评阅、论文答辩信息的填写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论文评阅人与论文答辩委员会成员</w:t>
      </w:r>
      <w:proofErr w:type="gramStart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列表请</w:t>
      </w:r>
      <w:proofErr w:type="gramEnd"/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填写完整。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（十）论文网上提交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lastRenderedPageBreak/>
        <w:t>学生在通过学位论文答辩后，需向中国科学院国家科学图书馆提交学位论文电子版一份。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（十一）意见反馈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如在填报过程中有任何问题请将意见在此反馈，培养单位的老师将会迅速查阅并答复。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（十二）打印表格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系统可生成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学位申请书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和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论文答辩情况和学位授予决议书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。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1.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首次使用表格打印功能，需安装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“ word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文档生成工具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(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安装版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5.78MB) ”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程序。</w:t>
      </w:r>
    </w:p>
    <w:p w:rsidR="00263EDE" w:rsidRPr="00263EDE" w:rsidRDefault="00263EDE" w:rsidP="00263EDE">
      <w:pPr>
        <w:widowControl/>
        <w:ind w:left="414" w:firstLine="14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2.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下载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word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文档生成数据，具体方法详见系统内操作说明。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3.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本系统设置的打印格式为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A4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纸型，如需以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16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开纸型存档，可将文档下载到本机后设置为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Times New Roman" w:eastAsia="宋体" w:hAnsi="Times New Roman" w:cs="Times New Roman"/>
          <w:kern w:val="0"/>
          <w:sz w:val="28"/>
          <w:szCs w:val="28"/>
        </w:rPr>
        <w:t>16</w:t>
      </w:r>
      <w:r w:rsidRPr="00263EDE">
        <w:rPr>
          <w:rFonts w:ascii="Times New Roman" w:eastAsia="宋体" w:hAnsi="Times New Roman" w:cs="Times New Roman"/>
          <w:kern w:val="0"/>
          <w:sz w:val="28"/>
        </w:rPr>
        <w:t> </w:t>
      </w: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开纸型打印。</w:t>
      </w:r>
    </w:p>
    <w:p w:rsidR="00263EDE" w:rsidRPr="00263EDE" w:rsidRDefault="00263EDE" w:rsidP="00263EDE">
      <w:pPr>
        <w:widowControl/>
        <w:ind w:firstLine="413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b/>
          <w:bCs/>
          <w:kern w:val="0"/>
          <w:sz w:val="28"/>
          <w:szCs w:val="28"/>
        </w:rPr>
        <w:t>（十三）</w:t>
      </w:r>
      <w:r w:rsidRPr="00263EDE">
        <w:rPr>
          <w:rFonts w:ascii="仿宋_GB2312" w:eastAsia="仿宋_GB2312" w:hAnsi="Times New Roman" w:cs="Times New Roman" w:hint="eastAsia"/>
          <w:b/>
          <w:bCs/>
          <w:color w:val="000000"/>
          <w:kern w:val="0"/>
          <w:sz w:val="28"/>
          <w:szCs w:val="28"/>
        </w:rPr>
        <w:t>信息确认</w:t>
      </w:r>
    </w:p>
    <w:p w:rsidR="00263EDE" w:rsidRPr="00263EDE" w:rsidRDefault="00263EDE" w:rsidP="00263EDE">
      <w:pPr>
        <w:widowControl/>
        <w:ind w:firstLine="560"/>
        <w:rPr>
          <w:rFonts w:ascii="Times New Roman" w:eastAsia="宋体" w:hAnsi="Times New Roman" w:cs="Times New Roman"/>
          <w:kern w:val="0"/>
          <w:szCs w:val="21"/>
        </w:rPr>
      </w:pPr>
      <w:r w:rsidRPr="00263EDE">
        <w:rPr>
          <w:rFonts w:ascii="仿宋_GB2312" w:eastAsia="仿宋_GB2312" w:hAnsi="Times New Roman" w:cs="Times New Roman" w:hint="eastAsia"/>
          <w:kern w:val="0"/>
          <w:sz w:val="28"/>
          <w:szCs w:val="28"/>
        </w:rPr>
        <w:t>学生的全部信息填写完毕，核对准确无误并点击信息确认后，将不能再修改信息，如果确实需要修改，请向本单位研究生教育管理部门的老师申请开放修改权限。</w:t>
      </w:r>
    </w:p>
    <w:p w:rsidR="007D4981" w:rsidRPr="00263EDE" w:rsidRDefault="007D4981"/>
    <w:sectPr w:rsidR="007D4981" w:rsidRPr="00263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Fang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3EDE"/>
    <w:rsid w:val="00263EDE"/>
    <w:rsid w:val="007D4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63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416</Words>
  <Characters>2372</Characters>
  <Application>Microsoft Office Word</Application>
  <DocSecurity>0</DocSecurity>
  <Lines>19</Lines>
  <Paragraphs>5</Paragraphs>
  <ScaleCrop>false</ScaleCrop>
  <Company>Microsoft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傅萍</dc:creator>
  <cp:keywords/>
  <dc:description/>
  <cp:lastModifiedBy>傅萍</cp:lastModifiedBy>
  <cp:revision>2</cp:revision>
  <dcterms:created xsi:type="dcterms:W3CDTF">2017-06-01T07:33:00Z</dcterms:created>
  <dcterms:modified xsi:type="dcterms:W3CDTF">2017-06-01T07:33:00Z</dcterms:modified>
</cp:coreProperties>
</file>